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7F15" w14:textId="5573F3EC" w:rsidR="00923AF6" w:rsidRPr="002A5376" w:rsidRDefault="002A5376" w:rsidP="002A5376">
      <w:pPr>
        <w:pStyle w:val="NoSpacing"/>
        <w:jc w:val="center"/>
      </w:pPr>
      <w:r w:rsidRPr="002A5376">
        <w:t>CITY OF MONTELLO</w:t>
      </w:r>
    </w:p>
    <w:p w14:paraId="5C617C2D" w14:textId="11D1C33F" w:rsidR="002A5376" w:rsidRPr="002A5376" w:rsidRDefault="002A5376" w:rsidP="002A5376">
      <w:pPr>
        <w:pStyle w:val="NoSpacing"/>
        <w:jc w:val="center"/>
      </w:pPr>
      <w:r w:rsidRPr="002A5376">
        <w:t>FINANCE COMMITTEE</w:t>
      </w:r>
      <w:r w:rsidR="008A0789">
        <w:t xml:space="preserve"> MINUTES</w:t>
      </w:r>
    </w:p>
    <w:p w14:paraId="3C730A20" w14:textId="79988596" w:rsidR="002A5376" w:rsidRDefault="005D1E4C" w:rsidP="002A5376">
      <w:pPr>
        <w:pStyle w:val="NoSpacing"/>
        <w:jc w:val="center"/>
      </w:pPr>
      <w:r>
        <w:t xml:space="preserve">Monday, </w:t>
      </w:r>
      <w:r w:rsidR="00EA38BF">
        <w:t>August 5</w:t>
      </w:r>
      <w:r w:rsidR="00BF464F">
        <w:t>, 2024</w:t>
      </w:r>
    </w:p>
    <w:p w14:paraId="36D3B395" w14:textId="77777777" w:rsidR="00634339" w:rsidRDefault="00634339" w:rsidP="002A5376">
      <w:pPr>
        <w:pStyle w:val="NoSpacing"/>
        <w:jc w:val="center"/>
      </w:pPr>
    </w:p>
    <w:p w14:paraId="26F1D0F2" w14:textId="25E99A93" w:rsidR="002A5376" w:rsidRDefault="002A5376" w:rsidP="002A5376">
      <w:pPr>
        <w:pStyle w:val="NoSpacing"/>
        <w:jc w:val="center"/>
      </w:pPr>
    </w:p>
    <w:p w14:paraId="0DDBB7E5" w14:textId="412A9266" w:rsidR="002A5376" w:rsidRDefault="002A5376" w:rsidP="002A5376">
      <w:pPr>
        <w:pStyle w:val="NoSpacing"/>
        <w:jc w:val="center"/>
      </w:pPr>
    </w:p>
    <w:p w14:paraId="193F3477" w14:textId="239E114A" w:rsidR="002A5376" w:rsidRDefault="002A5376" w:rsidP="002A5376">
      <w:pPr>
        <w:pStyle w:val="NoSpacing"/>
      </w:pPr>
      <w:r>
        <w:t>Meeting called to order at 6:</w:t>
      </w:r>
      <w:r w:rsidR="00EA38BF">
        <w:t xml:space="preserve">30 </w:t>
      </w:r>
      <w:r>
        <w:t>PM.</w:t>
      </w:r>
    </w:p>
    <w:p w14:paraId="17CFB5C0" w14:textId="1F481EC5" w:rsidR="002A5376" w:rsidRDefault="002A5376" w:rsidP="002A5376">
      <w:pPr>
        <w:pStyle w:val="NoSpacing"/>
      </w:pPr>
      <w:r>
        <w:t xml:space="preserve">Members present:  </w:t>
      </w:r>
      <w:r w:rsidR="005A0F58">
        <w:t xml:space="preserve">Jim Houdek, Lucas Stelter, Venise Mugler, </w:t>
      </w:r>
      <w:r>
        <w:t>Ken Streich</w:t>
      </w:r>
    </w:p>
    <w:p w14:paraId="3E4E2268" w14:textId="53749544" w:rsidR="002A5376" w:rsidRDefault="002A5376" w:rsidP="002A5376">
      <w:pPr>
        <w:pStyle w:val="NoSpacing"/>
      </w:pPr>
      <w:r>
        <w:t>Others Present:  Bill Faulkner</w:t>
      </w:r>
      <w:r w:rsidR="00D5526C">
        <w:t>, Dick Dufour, Dawn Calnin</w:t>
      </w:r>
    </w:p>
    <w:p w14:paraId="5E8C5483" w14:textId="489314B5" w:rsidR="002A5376" w:rsidRDefault="002A5376" w:rsidP="002A5376">
      <w:pPr>
        <w:pStyle w:val="NoSpacing"/>
      </w:pPr>
    </w:p>
    <w:p w14:paraId="776BD597" w14:textId="77777777" w:rsidR="00D96FB7" w:rsidRDefault="002A5376" w:rsidP="002A5376">
      <w:pPr>
        <w:pStyle w:val="NoSpacing"/>
      </w:pPr>
      <w:r w:rsidRPr="000F0746">
        <w:rPr>
          <w:b/>
          <w:bCs/>
          <w:u w:val="single"/>
        </w:rPr>
        <w:t>New Business</w:t>
      </w:r>
      <w:r>
        <w:t xml:space="preserve">:  </w:t>
      </w:r>
    </w:p>
    <w:p w14:paraId="6FDFA0CD" w14:textId="6EA23F13" w:rsidR="005A0F58" w:rsidRDefault="00D96FB7" w:rsidP="00D96FB7">
      <w:pPr>
        <w:pStyle w:val="NoSpacing"/>
        <w:numPr>
          <w:ilvl w:val="0"/>
          <w:numId w:val="1"/>
        </w:numPr>
      </w:pPr>
      <w:r>
        <w:t xml:space="preserve"> </w:t>
      </w:r>
      <w:r w:rsidR="002A5376">
        <w:t>Discuss with possible action</w:t>
      </w:r>
      <w:r w:rsidR="00BF464F">
        <w:t>, designation</w:t>
      </w:r>
      <w:r w:rsidR="002A5376">
        <w:t xml:space="preserve"> of ARPA </w:t>
      </w:r>
      <w:r w:rsidR="00BF464F">
        <w:t xml:space="preserve">funds </w:t>
      </w:r>
      <w:r w:rsidR="00EA38BF">
        <w:t>for H&amp;H Wall restoration.</w:t>
      </w:r>
    </w:p>
    <w:p w14:paraId="52747762" w14:textId="07BF215E" w:rsidR="006E5BFA" w:rsidRDefault="006E5BFA" w:rsidP="006E5BFA">
      <w:pPr>
        <w:pStyle w:val="NoSpacing"/>
        <w:numPr>
          <w:ilvl w:val="0"/>
          <w:numId w:val="3"/>
        </w:numPr>
      </w:pPr>
      <w:r>
        <w:t xml:space="preserve"> Houdek stated that the committee is aware of the removal of the buildings downtown and that it left an exposed wall.  </w:t>
      </w:r>
      <w:r w:rsidR="007562AD">
        <w:t xml:space="preserve">Seth and Randy </w:t>
      </w:r>
      <w:r>
        <w:t>Hardel</w:t>
      </w:r>
      <w:r w:rsidR="007562AD">
        <w:t xml:space="preserve">l </w:t>
      </w:r>
      <w:r>
        <w:t xml:space="preserve">contacted the </w:t>
      </w:r>
      <w:proofErr w:type="gramStart"/>
      <w:r>
        <w:t>Mayor</w:t>
      </w:r>
      <w:proofErr w:type="gramEnd"/>
      <w:r>
        <w:t xml:space="preserve"> on what could be done with the exposed wall, that </w:t>
      </w:r>
      <w:r w:rsidR="007562AD">
        <w:t>is</w:t>
      </w:r>
      <w:r>
        <w:t xml:space="preserve"> in bad shape.  Hardell contacted a local contractor that would </w:t>
      </w:r>
      <w:r w:rsidR="007562AD">
        <w:t xml:space="preserve">fix the wall </w:t>
      </w:r>
      <w:r>
        <w:t xml:space="preserve">for $40,000.  Hardell stated that they did not create this situation, and because of this quote they would </w:t>
      </w:r>
      <w:r w:rsidR="007562AD">
        <w:t xml:space="preserve">need to </w:t>
      </w:r>
      <w:r>
        <w:t xml:space="preserve">put metal over the exposed wall.  A company was then found that would charge </w:t>
      </w:r>
      <w:r w:rsidR="007562AD">
        <w:t>$20,000 to fix the wall</w:t>
      </w:r>
      <w:r>
        <w:t xml:space="preserve">.  Hardell </w:t>
      </w:r>
      <w:proofErr w:type="gramStart"/>
      <w:r>
        <w:t>still</w:t>
      </w:r>
      <w:proofErr w:type="gramEnd"/>
      <w:r>
        <w:t xml:space="preserve"> looking for help, again pointing out they did not create this </w:t>
      </w:r>
      <w:proofErr w:type="gramStart"/>
      <w:r>
        <w:t xml:space="preserve">problem </w:t>
      </w:r>
      <w:r w:rsidR="007562AD">
        <w:t>.</w:t>
      </w:r>
      <w:proofErr w:type="gramEnd"/>
      <w:r>
        <w:t xml:space="preserve">  Mayor Houdek’s recommendation is to split the cost.  </w:t>
      </w:r>
      <w:proofErr w:type="gramStart"/>
      <w:r>
        <w:t>City</w:t>
      </w:r>
      <w:proofErr w:type="gramEnd"/>
      <w:r>
        <w:t xml:space="preserve"> share would be $10,000 from ARPA funds.  Hardell has offered the wall to the </w:t>
      </w:r>
      <w:proofErr w:type="gramStart"/>
      <w:r>
        <w:t>City</w:t>
      </w:r>
      <w:proofErr w:type="gramEnd"/>
      <w:r>
        <w:t xml:space="preserve"> for a mural.</w:t>
      </w:r>
    </w:p>
    <w:p w14:paraId="43FE0E86" w14:textId="2E6CC942" w:rsidR="007562AD" w:rsidRDefault="007562AD" w:rsidP="007562AD">
      <w:pPr>
        <w:pStyle w:val="NoSpacing"/>
        <w:ind w:left="1080"/>
      </w:pPr>
      <w:r>
        <w:t xml:space="preserve">Stelter stated he had no problem with this but wondered how it would be visualized by other downtown businesses who were granted ARPA funds at a lesser amount.  Houdek pointed out that the other businesses did not have adjourning buildings that created a problem.  Houdek stated he can’t speak on how other businesses will feel, but he has received many positive comments from other businesses on the buildings taken down and </w:t>
      </w:r>
      <w:r w:rsidR="00C64868">
        <w:t xml:space="preserve">that they are </w:t>
      </w:r>
      <w:r>
        <w:t>very anxious to see the green space.</w:t>
      </w:r>
    </w:p>
    <w:p w14:paraId="1DF99CB7" w14:textId="1D3B282E" w:rsidR="007562AD" w:rsidRDefault="007562AD" w:rsidP="007562AD">
      <w:pPr>
        <w:pStyle w:val="NoSpacing"/>
        <w:ind w:left="1080"/>
      </w:pPr>
      <w:r>
        <w:t xml:space="preserve">Motion by Streich, second by Mugler to offset the cost of the Hardell wall restoration by using $10,000 of ARPA funds.  Motion carried unanimously.  </w:t>
      </w:r>
    </w:p>
    <w:p w14:paraId="2B07F17A" w14:textId="7E5AD913" w:rsidR="00413CE6" w:rsidRDefault="00413CE6" w:rsidP="00413CE6">
      <w:pPr>
        <w:pStyle w:val="NoSpacing"/>
        <w:numPr>
          <w:ilvl w:val="0"/>
          <w:numId w:val="1"/>
        </w:numPr>
      </w:pPr>
      <w:r>
        <w:t xml:space="preserve">Review and Approve </w:t>
      </w:r>
      <w:r w:rsidR="00EA38BF">
        <w:t>July</w:t>
      </w:r>
      <w:r>
        <w:t xml:space="preserve"> vouchers.</w:t>
      </w:r>
    </w:p>
    <w:p w14:paraId="1ABBBD30" w14:textId="5D904B62" w:rsidR="00413CE6" w:rsidRDefault="000F0746" w:rsidP="00413CE6">
      <w:pPr>
        <w:pStyle w:val="NoSpacing"/>
        <w:ind w:left="720"/>
      </w:pPr>
      <w:r>
        <w:t>All vouchers accounted for.</w:t>
      </w:r>
      <w:r w:rsidR="004A25C8">
        <w:t xml:space="preserve">  Motion by </w:t>
      </w:r>
      <w:r w:rsidR="00660AF9">
        <w:t>Streich/</w:t>
      </w:r>
      <w:r w:rsidR="006E5BFA">
        <w:t>Stelter</w:t>
      </w:r>
      <w:r w:rsidR="00AE1AF4">
        <w:t xml:space="preserve"> </w:t>
      </w:r>
      <w:r w:rsidR="004A25C8">
        <w:t xml:space="preserve">to approve </w:t>
      </w:r>
      <w:r w:rsidR="00EA38BF">
        <w:t>July</w:t>
      </w:r>
      <w:r w:rsidR="005D1E4C">
        <w:t xml:space="preserve"> </w:t>
      </w:r>
      <w:r w:rsidR="004A25C8">
        <w:t>vouchers.  Motion carried.</w:t>
      </w:r>
    </w:p>
    <w:p w14:paraId="29BA1BA0" w14:textId="63C281FE" w:rsidR="002A5376" w:rsidRDefault="002A5376" w:rsidP="002A5376">
      <w:pPr>
        <w:pStyle w:val="NoSpacing"/>
      </w:pPr>
    </w:p>
    <w:p w14:paraId="3801E84E" w14:textId="6CFA68B8" w:rsidR="002A5376" w:rsidRDefault="002A5376" w:rsidP="002A5376">
      <w:pPr>
        <w:pStyle w:val="NoSpacing"/>
      </w:pPr>
      <w:r>
        <w:t>Motion by</w:t>
      </w:r>
      <w:r w:rsidR="004A25C8">
        <w:t xml:space="preserve"> Streich/</w:t>
      </w:r>
      <w:r w:rsidR="00A20DA3">
        <w:t>Mugler</w:t>
      </w:r>
      <w:r>
        <w:t xml:space="preserve"> to adjourn</w:t>
      </w:r>
      <w:r w:rsidR="004A25C8">
        <w:t xml:space="preserve">.  </w:t>
      </w:r>
      <w:r>
        <w:t>Meeting adjourned at 6:</w:t>
      </w:r>
      <w:r w:rsidR="00EA38BF">
        <w:t>4</w:t>
      </w:r>
      <w:r w:rsidR="006E5BFA">
        <w:t>3</w:t>
      </w:r>
      <w:r>
        <w:t xml:space="preserve"> PM.</w:t>
      </w:r>
    </w:p>
    <w:p w14:paraId="045A9C50" w14:textId="232B672E" w:rsidR="002A5376" w:rsidRDefault="002A5376" w:rsidP="002A5376">
      <w:pPr>
        <w:pStyle w:val="NoSpacing"/>
      </w:pPr>
    </w:p>
    <w:p w14:paraId="53221971" w14:textId="3EE649E3" w:rsidR="002A5376" w:rsidRPr="002A5376" w:rsidRDefault="002A5376" w:rsidP="002A5376">
      <w:pPr>
        <w:pStyle w:val="NoSpacing"/>
      </w:pPr>
      <w:r>
        <w:t xml:space="preserve">Minutes by </w:t>
      </w:r>
      <w:r w:rsidR="004F2AE2">
        <w:t>Dawn Calnin</w:t>
      </w:r>
    </w:p>
    <w:sectPr w:rsidR="002A5376" w:rsidRPr="002A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1091"/>
    <w:multiLevelType w:val="hybridMultilevel"/>
    <w:tmpl w:val="0B32CD7C"/>
    <w:lvl w:ilvl="0" w:tplc="620A89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05DE9"/>
    <w:multiLevelType w:val="hybridMultilevel"/>
    <w:tmpl w:val="55DC54AE"/>
    <w:lvl w:ilvl="0" w:tplc="B43279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F59EE"/>
    <w:multiLevelType w:val="hybridMultilevel"/>
    <w:tmpl w:val="72A6C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818803">
    <w:abstractNumId w:val="2"/>
  </w:num>
  <w:num w:numId="2" w16cid:durableId="123232750">
    <w:abstractNumId w:val="0"/>
  </w:num>
  <w:num w:numId="3" w16cid:durableId="8365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76"/>
    <w:rsid w:val="00017AF8"/>
    <w:rsid w:val="000F0746"/>
    <w:rsid w:val="002A5376"/>
    <w:rsid w:val="002C3AEA"/>
    <w:rsid w:val="00413CE6"/>
    <w:rsid w:val="004504D5"/>
    <w:rsid w:val="004A25C8"/>
    <w:rsid w:val="004F2AE2"/>
    <w:rsid w:val="005927F2"/>
    <w:rsid w:val="005A0F58"/>
    <w:rsid w:val="005D1E4C"/>
    <w:rsid w:val="00634339"/>
    <w:rsid w:val="00636ADD"/>
    <w:rsid w:val="00660AF9"/>
    <w:rsid w:val="006E5BFA"/>
    <w:rsid w:val="007562AD"/>
    <w:rsid w:val="007577B3"/>
    <w:rsid w:val="007F3C74"/>
    <w:rsid w:val="008A0789"/>
    <w:rsid w:val="00923AF6"/>
    <w:rsid w:val="00A20DA3"/>
    <w:rsid w:val="00AE1AF4"/>
    <w:rsid w:val="00BF464F"/>
    <w:rsid w:val="00C64868"/>
    <w:rsid w:val="00D5526C"/>
    <w:rsid w:val="00D96FB7"/>
    <w:rsid w:val="00E164D1"/>
    <w:rsid w:val="00EA2828"/>
    <w:rsid w:val="00EA38BF"/>
    <w:rsid w:val="00F84B9E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847D"/>
  <w15:chartTrackingRefBased/>
  <w15:docId w15:val="{330AAEE5-34DB-467D-A91B-EE868911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Calnin, Montello City Clerk</dc:creator>
  <cp:keywords/>
  <dc:description/>
  <cp:lastModifiedBy>Dawn Calnin</cp:lastModifiedBy>
  <cp:revision>5</cp:revision>
  <cp:lastPrinted>2023-10-02T23:35:00Z</cp:lastPrinted>
  <dcterms:created xsi:type="dcterms:W3CDTF">2024-08-05T16:08:00Z</dcterms:created>
  <dcterms:modified xsi:type="dcterms:W3CDTF">2024-08-05T23:55:00Z</dcterms:modified>
</cp:coreProperties>
</file>