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3DF1" w14:textId="382C68C4" w:rsidR="00140E3F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3A330CA7" w14:textId="52842173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603FB519" w14:textId="137E4E99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0239213" w14:textId="315AEE96" w:rsidR="000521F1" w:rsidRDefault="00F109F4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6-19-24</w:t>
      </w:r>
    </w:p>
    <w:p w14:paraId="2CF2ECFE" w14:textId="7590049D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</w:t>
      </w:r>
      <w:r w:rsidR="00763973">
        <w:rPr>
          <w:sz w:val="24"/>
          <w:szCs w:val="24"/>
        </w:rPr>
        <w:t>3</w:t>
      </w:r>
      <w:r>
        <w:rPr>
          <w:sz w:val="24"/>
          <w:szCs w:val="24"/>
        </w:rPr>
        <w:t xml:space="preserve"> PM</w:t>
      </w:r>
    </w:p>
    <w:p w14:paraId="5A35980B" w14:textId="77777777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</w:p>
    <w:p w14:paraId="6FEDE550" w14:textId="7EDA9C4C" w:rsidR="000521F1" w:rsidRDefault="000521F1" w:rsidP="000521F1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Ken Streich, Bill Faulkner, Ron </w:t>
      </w:r>
      <w:proofErr w:type="spellStart"/>
      <w:proofErr w:type="gramStart"/>
      <w:r>
        <w:rPr>
          <w:sz w:val="24"/>
          <w:szCs w:val="24"/>
        </w:rPr>
        <w:t>Knutson</w:t>
      </w:r>
      <w:r w:rsidR="00B4125A">
        <w:rPr>
          <w:sz w:val="24"/>
          <w:szCs w:val="24"/>
        </w:rPr>
        <w:t>,</w:t>
      </w:r>
      <w:r>
        <w:rPr>
          <w:sz w:val="24"/>
          <w:szCs w:val="24"/>
        </w:rPr>
        <w:t>Venise</w:t>
      </w:r>
      <w:proofErr w:type="spellEnd"/>
      <w:proofErr w:type="gramEnd"/>
      <w:r>
        <w:rPr>
          <w:sz w:val="24"/>
          <w:szCs w:val="24"/>
        </w:rPr>
        <w:t xml:space="preserve"> Mugler</w:t>
      </w:r>
      <w:r w:rsidR="00F109F4">
        <w:rPr>
          <w:sz w:val="24"/>
          <w:szCs w:val="24"/>
        </w:rPr>
        <w:t>, Dennis Schrimpf</w:t>
      </w:r>
    </w:p>
    <w:p w14:paraId="72CC968C" w14:textId="77777777" w:rsidR="00F109F4" w:rsidRDefault="00F109F4" w:rsidP="000521F1">
      <w:pPr>
        <w:spacing w:after="0" w:line="240" w:lineRule="auto"/>
        <w:rPr>
          <w:sz w:val="24"/>
          <w:szCs w:val="24"/>
        </w:rPr>
      </w:pPr>
    </w:p>
    <w:p w14:paraId="0653A6BC" w14:textId="213A5A33" w:rsidR="000521F1" w:rsidRDefault="000521F1" w:rsidP="000521F1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</w:t>
      </w:r>
    </w:p>
    <w:p w14:paraId="4A2D9E3B" w14:textId="77777777" w:rsidR="000521F1" w:rsidRDefault="000521F1" w:rsidP="000521F1">
      <w:pPr>
        <w:spacing w:after="0" w:line="240" w:lineRule="auto"/>
        <w:rPr>
          <w:sz w:val="24"/>
          <w:szCs w:val="24"/>
        </w:rPr>
      </w:pPr>
    </w:p>
    <w:p w14:paraId="77179136" w14:textId="002FBA89" w:rsidR="000521F1" w:rsidRPr="006702F7" w:rsidRDefault="000521F1" w:rsidP="000521F1">
      <w:pPr>
        <w:spacing w:after="0" w:line="240" w:lineRule="auto"/>
        <w:rPr>
          <w:b/>
          <w:bCs/>
          <w:sz w:val="24"/>
          <w:szCs w:val="24"/>
        </w:rPr>
      </w:pPr>
      <w:r w:rsidRPr="006702F7">
        <w:rPr>
          <w:b/>
          <w:bCs/>
          <w:sz w:val="24"/>
          <w:szCs w:val="24"/>
        </w:rPr>
        <w:t>NEW BUISNESS:</w:t>
      </w:r>
    </w:p>
    <w:p w14:paraId="00D5D8E3" w14:textId="19BDD90B" w:rsidR="000521F1" w:rsidRPr="000521F1" w:rsidRDefault="000521F1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521F1">
        <w:rPr>
          <w:sz w:val="24"/>
          <w:szCs w:val="24"/>
        </w:rPr>
        <w:t xml:space="preserve">Motion by </w:t>
      </w:r>
      <w:r w:rsidR="00763973">
        <w:rPr>
          <w:sz w:val="24"/>
          <w:szCs w:val="24"/>
        </w:rPr>
        <w:t>Streich/Faulkner</w:t>
      </w:r>
      <w:r w:rsidRPr="000521F1">
        <w:rPr>
          <w:sz w:val="24"/>
          <w:szCs w:val="24"/>
        </w:rPr>
        <w:t xml:space="preserve"> to approve Class B Liquor renewal</w:t>
      </w:r>
      <w:r w:rsidR="00F109F4">
        <w:rPr>
          <w:sz w:val="24"/>
          <w:szCs w:val="24"/>
        </w:rPr>
        <w:t xml:space="preserve"> for Rustic Saloon.  Motion carried.</w:t>
      </w:r>
    </w:p>
    <w:p w14:paraId="07911B9F" w14:textId="69836A1C" w:rsidR="006702F7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763973">
        <w:rPr>
          <w:sz w:val="24"/>
          <w:szCs w:val="24"/>
        </w:rPr>
        <w:t>D. Schrimpf/</w:t>
      </w:r>
      <w:r>
        <w:rPr>
          <w:sz w:val="24"/>
          <w:szCs w:val="24"/>
        </w:rPr>
        <w:t>Faulkner to approve new operator application</w:t>
      </w:r>
      <w:r w:rsidR="00B4125A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B4125A">
        <w:rPr>
          <w:sz w:val="24"/>
          <w:szCs w:val="24"/>
        </w:rPr>
        <w:t>Larson Henschel and Kimberly Ruedinger.  Motion carried.</w:t>
      </w:r>
    </w:p>
    <w:p w14:paraId="681DE3E5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006367FF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75BC20E1" w14:textId="03A97130" w:rsidR="006702F7" w:rsidRDefault="006702F7" w:rsidP="00670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</w:t>
      </w:r>
      <w:r w:rsidR="00763973">
        <w:rPr>
          <w:sz w:val="24"/>
          <w:szCs w:val="24"/>
        </w:rPr>
        <w:t>/Faulkner</w:t>
      </w:r>
      <w:r>
        <w:rPr>
          <w:sz w:val="24"/>
          <w:szCs w:val="24"/>
        </w:rPr>
        <w:t xml:space="preserve"> to adjourn at 6:</w:t>
      </w:r>
      <w:r w:rsidR="00B4125A">
        <w:rPr>
          <w:sz w:val="24"/>
          <w:szCs w:val="24"/>
        </w:rPr>
        <w:t>35</w:t>
      </w:r>
      <w:r>
        <w:rPr>
          <w:sz w:val="24"/>
          <w:szCs w:val="24"/>
        </w:rPr>
        <w:t xml:space="preserve"> PM</w:t>
      </w:r>
      <w:r w:rsidR="00B4125A">
        <w:rPr>
          <w:sz w:val="24"/>
          <w:szCs w:val="24"/>
        </w:rPr>
        <w:t>.  Motion carried.</w:t>
      </w:r>
    </w:p>
    <w:p w14:paraId="1D55598F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3B5B9C39" w14:textId="190FE790" w:rsidR="006702F7" w:rsidRPr="006702F7" w:rsidRDefault="006702F7" w:rsidP="00670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  <w:r w:rsidRPr="006702F7">
        <w:rPr>
          <w:sz w:val="24"/>
          <w:szCs w:val="24"/>
        </w:rPr>
        <w:t xml:space="preserve"> </w:t>
      </w:r>
    </w:p>
    <w:p w14:paraId="3FBF952D" w14:textId="77777777" w:rsidR="000521F1" w:rsidRPr="000521F1" w:rsidRDefault="000521F1" w:rsidP="000521F1">
      <w:pPr>
        <w:spacing w:after="0" w:line="240" w:lineRule="auto"/>
        <w:rPr>
          <w:sz w:val="24"/>
          <w:szCs w:val="24"/>
        </w:rPr>
      </w:pPr>
    </w:p>
    <w:sectPr w:rsidR="000521F1" w:rsidRPr="0005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2A5B"/>
    <w:multiLevelType w:val="hybridMultilevel"/>
    <w:tmpl w:val="2A6A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62091"/>
    <w:multiLevelType w:val="hybridMultilevel"/>
    <w:tmpl w:val="CDC0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1025">
    <w:abstractNumId w:val="1"/>
  </w:num>
  <w:num w:numId="2" w16cid:durableId="6853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1"/>
    <w:rsid w:val="000521F1"/>
    <w:rsid w:val="00140E3F"/>
    <w:rsid w:val="006702F7"/>
    <w:rsid w:val="00763973"/>
    <w:rsid w:val="0089604D"/>
    <w:rsid w:val="00A55DA1"/>
    <w:rsid w:val="00B4125A"/>
    <w:rsid w:val="00EE1839"/>
    <w:rsid w:val="00EF2C5D"/>
    <w:rsid w:val="00F1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873D"/>
  <w15:chartTrackingRefBased/>
  <w15:docId w15:val="{ABB4A11C-4CEE-4A77-8475-5D7B1A39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2024-06-19T23:41:00Z</dcterms:created>
  <dcterms:modified xsi:type="dcterms:W3CDTF">2024-06-19T23:41:00Z</dcterms:modified>
</cp:coreProperties>
</file>